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both"/>
        <w:rPr>
          <w:rFonts w:ascii="Times New Roman" w:hAnsi="Times New Roman" w:eastAsia="Times New Roman" w:cs="Times New Roman"/>
          <w:b/>
          <w:bCs/>
          <w:color w:val="000000"/>
          <w:sz w:val="28"/>
          <w:szCs w:val="28"/>
        </w:rPr>
      </w:pPr>
    </w:p>
    <w:tbl>
      <w:tblPr>
        <w:tblStyle w:val="3"/>
        <w:tblW w:w="10179" w:type="dxa"/>
        <w:tblInd w:w="-372" w:type="dxa"/>
        <w:tblLayout w:type="fixed"/>
        <w:tblCellMar>
          <w:top w:w="0" w:type="dxa"/>
          <w:left w:w="108" w:type="dxa"/>
          <w:bottom w:w="0" w:type="dxa"/>
          <w:right w:w="108" w:type="dxa"/>
        </w:tblCellMar>
      </w:tblPr>
      <w:tblGrid>
        <w:gridCol w:w="4472"/>
        <w:gridCol w:w="5707"/>
      </w:tblGrid>
      <w:tr>
        <w:tblPrEx>
          <w:tblCellMar>
            <w:top w:w="0" w:type="dxa"/>
            <w:left w:w="108" w:type="dxa"/>
            <w:bottom w:w="0" w:type="dxa"/>
            <w:right w:w="108" w:type="dxa"/>
          </w:tblCellMar>
        </w:tblPrEx>
        <w:trPr>
          <w:trHeight w:val="752" w:hRule="atLeast"/>
        </w:trPr>
        <w:tc>
          <w:tcPr>
            <w:tcW w:w="4472" w:type="dxa"/>
          </w:tcPr>
          <w:p>
            <w:pPr>
              <w:pStyle w:val="7"/>
              <w:spacing w:line="240" w:lineRule="auto"/>
              <w:jc w:val="both"/>
              <w:rPr>
                <w:rFonts w:hint="default" w:ascii="Times New Roman" w:hAnsi="Times New Roman" w:cs="Times New Roman"/>
              </w:rPr>
            </w:pPr>
            <w:r>
              <w:rPr>
                <w:rFonts w:hint="default" w:ascii="Times New Roman" w:hAnsi="Times New Roman" w:cs="Times New Roman"/>
              </w:rPr>
              <w:t>P</w:t>
            </w:r>
            <w:r>
              <w:rPr>
                <w:rFonts w:hint="default" w:ascii="Times New Roman" w:hAnsi="Times New Roman" w:cs="Times New Roman"/>
                <w:sz w:val="26"/>
                <w:szCs w:val="26"/>
              </w:rPr>
              <w:t>HÒNG GD&amp;ĐT LẠC THỦY</w:t>
            </w:r>
          </w:p>
          <w:p>
            <w:pPr>
              <w:pStyle w:val="7"/>
              <w:spacing w:line="240" w:lineRule="auto"/>
              <w:jc w:val="both"/>
              <w:rPr>
                <w:rFonts w:hint="default" w:ascii="Times New Roman" w:hAnsi="Times New Roman" w:cs="Times New Roman"/>
              </w:rPr>
            </w:pPr>
            <w:r>
              <w:rPr>
                <w:rFonts w:hint="default" w:ascii="Times New Roman" w:hAnsi="Times New Roman" w:cs="Times New Roman"/>
                <w:b/>
                <w:bCs/>
                <w:sz w:val="26"/>
                <w:szCs w:val="26"/>
              </w:rPr>
              <mc:AlternateContent>
                <mc:Choice Requires="wps">
                  <w:drawing>
                    <wp:anchor distT="0" distB="0" distL="114300" distR="114300" simplePos="0" relativeHeight="251660288" behindDoc="0" locked="0" layoutInCell="1" allowOverlap="1">
                      <wp:simplePos x="0" y="0"/>
                      <wp:positionH relativeFrom="column">
                        <wp:posOffset>704215</wp:posOffset>
                      </wp:positionH>
                      <wp:positionV relativeFrom="paragraph">
                        <wp:posOffset>213995</wp:posOffset>
                      </wp:positionV>
                      <wp:extent cx="850900" cy="0"/>
                      <wp:effectExtent l="0" t="0" r="0" b="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55.45pt;margin-top:16.85pt;height:0pt;width:67pt;z-index:251660288;mso-width-relative:page;mso-height-relative:page;" filled="f" stroked="t" coordsize="21600,21600" o:gfxdata="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D5BrNUAAAAJAQAADwAAAAAAAAABACAAAAAiAAAAZHJzL2Rvd25y&#10;ZXYueG1sUEsBAhQAFAAAAAgAh07iQA8fRE3IAQAAngMAAA4AAAAAAAAAAQAgAAAAJAEAAGRycy9l&#10;Mm9Eb2MueG1sUEsFBgAAAAAGAAYAWQEAAF4FAAAAAA==&#10;">
                      <v:fill on="f" focussize="0,0"/>
                      <v:stroke color="#000000" joinstyle="round"/>
                      <v:imagedata o:title=""/>
                      <o:lock v:ext="edit" aspectratio="f"/>
                    </v:line>
                  </w:pict>
                </mc:Fallback>
              </mc:AlternateContent>
            </w:r>
            <w:r>
              <w:rPr>
                <w:rFonts w:hint="default" w:ascii="Times New Roman" w:hAnsi="Times New Roman" w:cs="Times New Roman"/>
                <w:b/>
                <w:bCs/>
                <w:sz w:val="26"/>
                <w:szCs w:val="26"/>
              </w:rPr>
              <w:t>TRƯỜNG MN THỊ TRẤN CHI NÊ</w:t>
            </w:r>
          </w:p>
        </w:tc>
        <w:tc>
          <w:tcPr>
            <w:tcW w:w="5707" w:type="dxa"/>
          </w:tcPr>
          <w:p>
            <w:pPr>
              <w:pStyle w:val="7"/>
              <w:spacing w:line="240" w:lineRule="auto"/>
              <w:rPr>
                <w:rFonts w:hint="default" w:ascii="Times New Roman" w:hAnsi="Times New Roman" w:cs="Times New Roman"/>
                <w:b/>
                <w:bCs/>
                <w:sz w:val="26"/>
                <w:szCs w:val="26"/>
              </w:rPr>
            </w:pPr>
            <w:r>
              <w:rPr>
                <w:rFonts w:hint="default" w:ascii="Times New Roman" w:hAnsi="Times New Roman" w:cs="Times New Roman"/>
                <w:b/>
                <w:bCs/>
                <w:sz w:val="26"/>
                <w:szCs w:val="26"/>
              </w:rPr>
              <w:t>CỘNG HOÀ XÃ HỘI CHỦ NGHĨA VIỆT NAM</w:t>
            </w:r>
          </w:p>
          <w:p>
            <w:pPr>
              <w:pStyle w:val="7"/>
              <w:spacing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mc:AlternateContent>
                <mc:Choice Requires="wps">
                  <w:drawing>
                    <wp:anchor distT="0" distB="0" distL="114300" distR="114300" simplePos="0" relativeHeight="251659264" behindDoc="0" locked="0" layoutInCell="1" allowOverlap="1">
                      <wp:simplePos x="0" y="0"/>
                      <wp:positionH relativeFrom="column">
                        <wp:posOffset>772160</wp:posOffset>
                      </wp:positionH>
                      <wp:positionV relativeFrom="paragraph">
                        <wp:posOffset>213995</wp:posOffset>
                      </wp:positionV>
                      <wp:extent cx="2127250" cy="0"/>
                      <wp:effectExtent l="0" t="0" r="0" b="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60.8pt;margin-top:16.85pt;height:0pt;width:167.5pt;z-index:251659264;mso-width-relative:page;mso-height-relative:page;" filled="f" stroked="t" coordsize="21600,21600" o:gfxdata="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C8cKtUAAAAJAQAADwAAAAAAAAABACAAAAAiAAAAZHJzL2Rvd25y&#10;ZXYueG1sUEsBAhQAFAAAAAgAh07iQFsR2EXIAQAAnwMAAA4AAAAAAAAAAQAgAAAAJAEAAGRycy9l&#10;Mm9Eb2MueG1sUEsFBgAAAAAGAAYAWQEAAF4FAAAAAA==&#10;">
                      <v:fill on="f" focussize="0,0"/>
                      <v:stroke color="#000000" joinstyle="round"/>
                      <v:imagedata o:title=""/>
                      <o:lock v:ext="edit" aspectratio="f"/>
                    </v:line>
                  </w:pict>
                </mc:Fallback>
              </mc:AlternateContent>
            </w:r>
            <w:r>
              <w:rPr>
                <w:rFonts w:hint="default" w:ascii="Times New Roman" w:hAnsi="Times New Roman" w:cs="Times New Roman"/>
                <w:b/>
                <w:bCs/>
                <w:sz w:val="28"/>
                <w:szCs w:val="28"/>
              </w:rPr>
              <w:t>Độc lập - Tự do - Hạnh phúc</w:t>
            </w:r>
          </w:p>
        </w:tc>
      </w:tr>
      <w:tr>
        <w:tblPrEx>
          <w:tblCellMar>
            <w:top w:w="0" w:type="dxa"/>
            <w:left w:w="108" w:type="dxa"/>
            <w:bottom w:w="0" w:type="dxa"/>
            <w:right w:w="108" w:type="dxa"/>
          </w:tblCellMar>
        </w:tblPrEx>
        <w:trPr>
          <w:trHeight w:val="701" w:hRule="atLeast"/>
        </w:trPr>
        <w:tc>
          <w:tcPr>
            <w:tcW w:w="4472" w:type="dxa"/>
          </w:tcPr>
          <w:p>
            <w:pPr>
              <w:pStyle w:val="7"/>
              <w:spacing w:line="240" w:lineRule="auto"/>
              <w:jc w:val="center"/>
              <w:rPr>
                <w:rFonts w:hint="default" w:ascii="Times New Roman" w:hAnsi="Times New Roman" w:cs="Times New Roman"/>
              </w:rPr>
            </w:pPr>
          </w:p>
          <w:p>
            <w:pPr>
              <w:pStyle w:val="7"/>
              <w:spacing w:line="240" w:lineRule="auto"/>
              <w:jc w:val="center"/>
              <w:rPr>
                <w:rFonts w:hint="default" w:ascii="Times New Roman" w:hAnsi="Times New Roman" w:cs="Times New Roman"/>
              </w:rPr>
            </w:pPr>
            <w:r>
              <w:rPr>
                <w:rFonts w:hint="default" w:ascii="Times New Roman" w:hAnsi="Times New Roman" w:cs="Times New Roman"/>
              </w:rPr>
              <w:t xml:space="preserve">Số   </w:t>
            </w:r>
            <w:r>
              <w:rPr>
                <w:rFonts w:hint="default" w:ascii="Times New Roman" w:hAnsi="Times New Roman" w:cs="Times New Roman"/>
                <w:lang w:val="vi-VN"/>
              </w:rPr>
              <w:t>01</w:t>
            </w:r>
            <w:r>
              <w:rPr>
                <w:rFonts w:hint="default" w:ascii="Times New Roman" w:hAnsi="Times New Roman" w:cs="Times New Roman"/>
              </w:rPr>
              <w:t xml:space="preserve">   /KH- MNCN</w:t>
            </w:r>
          </w:p>
        </w:tc>
        <w:tc>
          <w:tcPr>
            <w:tcW w:w="5707" w:type="dxa"/>
          </w:tcPr>
          <w:p>
            <w:pPr>
              <w:pStyle w:val="7"/>
              <w:spacing w:line="240" w:lineRule="auto"/>
              <w:jc w:val="center"/>
              <w:rPr>
                <w:rFonts w:hint="default" w:ascii="Times New Roman" w:hAnsi="Times New Roman" w:cs="Times New Roman"/>
                <w:i/>
                <w:iCs/>
              </w:rPr>
            </w:pPr>
          </w:p>
          <w:p>
            <w:pPr>
              <w:pStyle w:val="7"/>
              <w:spacing w:line="240" w:lineRule="auto"/>
              <w:jc w:val="center"/>
              <w:rPr>
                <w:rFonts w:hint="default" w:ascii="Times New Roman" w:hAnsi="Times New Roman" w:cs="Times New Roman"/>
                <w:i/>
                <w:iCs/>
              </w:rPr>
            </w:pPr>
            <w:r>
              <w:rPr>
                <w:rFonts w:hint="default" w:ascii="Times New Roman" w:hAnsi="Times New Roman" w:cs="Times New Roman"/>
                <w:i/>
                <w:iCs/>
                <w:lang w:val="vi-VN"/>
              </w:rPr>
              <w:t xml:space="preserve">                               </w:t>
            </w:r>
            <w:r>
              <w:rPr>
                <w:rFonts w:hint="default" w:ascii="Times New Roman" w:hAnsi="Times New Roman" w:cs="Times New Roman"/>
                <w:i/>
                <w:iCs/>
              </w:rPr>
              <w:t xml:space="preserve">Chi Nê, ngày </w:t>
            </w:r>
            <w:r>
              <w:rPr>
                <w:rFonts w:hint="default" w:ascii="Times New Roman" w:hAnsi="Times New Roman" w:cs="Times New Roman"/>
                <w:i/>
                <w:iCs/>
                <w:lang w:val="vi-VN"/>
              </w:rPr>
              <w:t>3</w:t>
            </w:r>
            <w:r>
              <w:rPr>
                <w:rFonts w:hint="default" w:ascii="Times New Roman" w:hAnsi="Times New Roman" w:cs="Times New Roman"/>
                <w:i/>
                <w:iCs/>
              </w:rPr>
              <w:t xml:space="preserve"> tháng </w:t>
            </w:r>
            <w:r>
              <w:rPr>
                <w:rFonts w:hint="default" w:ascii="Times New Roman" w:hAnsi="Times New Roman" w:cs="Times New Roman"/>
                <w:i/>
                <w:iCs/>
                <w:lang w:val="vi-VN"/>
              </w:rPr>
              <w:t>1</w:t>
            </w:r>
            <w:r>
              <w:rPr>
                <w:rFonts w:hint="default" w:ascii="Times New Roman" w:hAnsi="Times New Roman" w:cs="Times New Roman"/>
                <w:i/>
                <w:iCs/>
              </w:rPr>
              <w:t xml:space="preserve"> năm 2023</w:t>
            </w:r>
          </w:p>
        </w:tc>
      </w:tr>
    </w:tbl>
    <w:p>
      <w:pPr>
        <w:shd w:val="clear" w:color="auto" w:fill="FFFFFF"/>
        <w:spacing w:after="150" w:line="240" w:lineRule="auto"/>
        <w:jc w:val="center"/>
        <w:rPr>
          <w:rFonts w:ascii="Arial" w:hAnsi="Arial" w:eastAsia="Times New Roman" w:cs="Arial"/>
          <w:color w:val="777777"/>
          <w:sz w:val="20"/>
          <w:szCs w:val="20"/>
        </w:rPr>
      </w:pPr>
      <w:r>
        <w:rPr>
          <w:rFonts w:ascii="Times New Roman" w:hAnsi="Times New Roman" w:eastAsia="Times New Roman" w:cs="Times New Roman"/>
          <w:b/>
          <w:bCs/>
          <w:color w:val="000000"/>
          <w:sz w:val="28"/>
          <w:szCs w:val="28"/>
        </w:rPr>
        <w:t>KẾ HOẠCH</w:t>
      </w:r>
    </w:p>
    <w:p>
      <w:pPr>
        <w:shd w:val="clear" w:color="auto" w:fill="FFFFFF"/>
        <w:spacing w:after="150" w:line="240" w:lineRule="auto"/>
        <w:jc w:val="center"/>
        <w:rPr>
          <w:rFonts w:ascii="Arial" w:hAnsi="Arial" w:eastAsia="Times New Roman" w:cs="Arial"/>
          <w:color w:val="777777"/>
          <w:sz w:val="20"/>
          <w:szCs w:val="20"/>
        </w:rPr>
      </w:pPr>
      <w:r>
        <w:rPr>
          <w:rFonts w:ascii="Times New Roman" w:hAnsi="Times New Roman" w:eastAsia="Times New Roman" w:cs="Times New Roman"/>
          <w:b/>
          <w:bCs/>
          <w:color w:val="000000"/>
          <w:sz w:val="28"/>
          <w:szCs w:val="28"/>
          <w:shd w:val="clear" w:color="auto" w:fill="FFFFFF"/>
        </w:rPr>
        <w:t>TỔ CHỨC “ LỄ HỘI BÉ VUI ĐÓN TẾT”</w:t>
      </w:r>
    </w:p>
    <w:p>
      <w:pPr>
        <w:shd w:val="clear" w:color="auto" w:fill="FFFFFF"/>
        <w:spacing w:after="150" w:line="240" w:lineRule="auto"/>
        <w:ind w:firstLine="720"/>
        <w:jc w:val="both"/>
        <w:rPr>
          <w:rFonts w:ascii="Arial" w:hAnsi="Arial" w:eastAsia="Times New Roman" w:cs="Arial"/>
          <w:color w:val="777777"/>
          <w:sz w:val="20"/>
          <w:szCs w:val="20"/>
        </w:rPr>
      </w:pPr>
      <w:r>
        <w:rPr>
          <w:rFonts w:ascii="Times New Roman" w:hAnsi="Times New Roman" w:eastAsia="Times New Roman" w:cs="Times New Roman"/>
          <w:color w:val="000000"/>
          <w:sz w:val="28"/>
          <w:szCs w:val="28"/>
          <w:shd w:val="clear" w:color="auto" w:fill="FFFFFF"/>
        </w:rPr>
        <w:t xml:space="preserve">Căn cứ vào kế hoạch năm học của Trường Mầm non thị trấn Chi Nê năm học 2022 – 2023 nhà trường đề ra kế hoạch tổ chức “ </w:t>
      </w:r>
      <w:r>
        <w:rPr>
          <w:rFonts w:ascii="Times New Roman" w:hAnsi="Times New Roman" w:eastAsia="Times New Roman" w:cs="Times New Roman"/>
          <w:sz w:val="28"/>
          <w:szCs w:val="28"/>
          <w:shd w:val="clear" w:color="auto" w:fill="FFFFFF"/>
        </w:rPr>
        <w:t xml:space="preserve">Lễ hội Bé vui đón tết </w:t>
      </w:r>
      <w:r>
        <w:rPr>
          <w:rFonts w:ascii="Times New Roman" w:hAnsi="Times New Roman" w:eastAsia="Times New Roman" w:cs="Times New Roman"/>
          <w:color w:val="000000"/>
          <w:sz w:val="28"/>
          <w:szCs w:val="28"/>
          <w:shd w:val="clear" w:color="auto" w:fill="FFFFFF"/>
        </w:rPr>
        <w:t>” cho các cháu như sau:</w:t>
      </w:r>
    </w:p>
    <w:p>
      <w:pPr>
        <w:shd w:val="clear" w:color="auto" w:fill="FFFFFF"/>
        <w:spacing w:after="150" w:line="240" w:lineRule="auto"/>
        <w:ind w:firstLine="720"/>
        <w:jc w:val="both"/>
        <w:rPr>
          <w:rFonts w:ascii="Arial" w:hAnsi="Arial" w:eastAsia="Times New Roman" w:cs="Arial"/>
          <w:color w:val="777777"/>
          <w:sz w:val="20"/>
          <w:szCs w:val="20"/>
        </w:rPr>
      </w:pPr>
      <w:r>
        <w:rPr>
          <w:rFonts w:ascii="Times New Roman" w:hAnsi="Times New Roman" w:eastAsia="Times New Roman" w:cs="Times New Roman"/>
          <w:b/>
          <w:bCs/>
          <w:color w:val="000000"/>
          <w:sz w:val="28"/>
          <w:szCs w:val="28"/>
          <w:shd w:val="clear" w:color="auto" w:fill="FFFFFF"/>
        </w:rPr>
        <w:t>I . MỤC ĐÍCH YÊU CẦU</w:t>
      </w:r>
      <w:r>
        <w:rPr>
          <w:rFonts w:ascii="Times New Roman" w:hAnsi="Times New Roman" w:eastAsia="Times New Roman" w:cs="Times New Roman"/>
          <w:color w:val="000000"/>
          <w:sz w:val="28"/>
          <w:szCs w:val="28"/>
          <w:u w:val="single"/>
          <w:shd w:val="clear" w:color="auto" w:fill="FFFFFF"/>
        </w:rPr>
        <w:t> :</w:t>
      </w:r>
    </w:p>
    <w:p>
      <w:pPr>
        <w:shd w:val="clear" w:color="auto" w:fill="FFFFFF"/>
        <w:spacing w:after="150" w:line="240" w:lineRule="auto"/>
        <w:ind w:firstLine="720"/>
        <w:jc w:val="both"/>
        <w:rPr>
          <w:rFonts w:ascii="Arial" w:hAnsi="Arial" w:eastAsia="Times New Roman" w:cs="Arial"/>
          <w:color w:val="333333"/>
          <w:sz w:val="20"/>
          <w:szCs w:val="20"/>
        </w:rPr>
      </w:pPr>
      <w:r>
        <w:rPr>
          <w:rFonts w:ascii="Times New Roman" w:hAnsi="Times New Roman" w:eastAsia="Times New Roman" w:cs="Times New Roman"/>
          <w:color w:val="000000"/>
          <w:sz w:val="28"/>
          <w:szCs w:val="28"/>
          <w:shd w:val="clear" w:color="auto" w:fill="FFFFFF"/>
        </w:rPr>
        <w:t>- Nhằm giúp cho trẻ biết được tết nguyên đán là tết cổ truyền của dân tộc Việt Nam.</w:t>
      </w:r>
    </w:p>
    <w:p>
      <w:pPr>
        <w:shd w:val="clear" w:color="auto" w:fill="FFFFFF"/>
        <w:spacing w:after="150" w:line="240" w:lineRule="auto"/>
        <w:ind w:firstLine="720"/>
        <w:jc w:val="both"/>
        <w:rPr>
          <w:rFonts w:ascii="Arial" w:hAnsi="Arial" w:eastAsia="Times New Roman" w:cs="Arial"/>
          <w:color w:val="333333"/>
          <w:sz w:val="20"/>
          <w:szCs w:val="20"/>
        </w:rPr>
      </w:pPr>
      <w:r>
        <w:rPr>
          <w:rFonts w:ascii="Times New Roman" w:hAnsi="Times New Roman" w:eastAsia="Times New Roman" w:cs="Times New Roman"/>
          <w:color w:val="000000"/>
          <w:sz w:val="28"/>
          <w:szCs w:val="28"/>
          <w:shd w:val="clear" w:color="auto" w:fill="FFFFFF"/>
        </w:rPr>
        <w:t>- Giúp trẻ biết được một số hoạt động của ngày tết như: Văn nghệ mừng xuân, ẩm thực ngày Tết, chơi trò chơi dân gian, gói bánh chưng..v..v…</w:t>
      </w:r>
    </w:p>
    <w:p>
      <w:pPr>
        <w:shd w:val="clear" w:color="auto" w:fill="FFFFFF"/>
        <w:spacing w:after="150" w:line="240" w:lineRule="auto"/>
        <w:ind w:firstLine="720"/>
        <w:jc w:val="both"/>
        <w:rPr>
          <w:rFonts w:ascii="Arial" w:hAnsi="Arial" w:eastAsia="Times New Roman" w:cs="Arial"/>
          <w:color w:val="333333"/>
          <w:sz w:val="20"/>
          <w:szCs w:val="20"/>
        </w:rPr>
      </w:pPr>
      <w:r>
        <w:rPr>
          <w:rFonts w:ascii="Times New Roman" w:hAnsi="Times New Roman" w:eastAsia="Times New Roman" w:cs="Times New Roman"/>
          <w:color w:val="000000"/>
          <w:sz w:val="28"/>
          <w:szCs w:val="28"/>
          <w:shd w:val="clear" w:color="auto" w:fill="FFFFFF"/>
        </w:rPr>
        <w:t>- Tạo bầu không khí vui xuân, đón tết Quý mão 2023 trong trường Mầm non.</w:t>
      </w:r>
    </w:p>
    <w:p>
      <w:pPr>
        <w:shd w:val="clear" w:color="auto" w:fill="FFFFFF"/>
        <w:spacing w:after="150" w:line="240" w:lineRule="auto"/>
        <w:ind w:firstLine="720"/>
        <w:jc w:val="both"/>
        <w:rPr>
          <w:rFonts w:ascii="Arial" w:hAnsi="Arial" w:eastAsia="Times New Roman" w:cs="Arial"/>
          <w:color w:val="333333"/>
          <w:sz w:val="20"/>
          <w:szCs w:val="20"/>
        </w:rPr>
      </w:pPr>
      <w:r>
        <w:rPr>
          <w:rFonts w:ascii="Times New Roman" w:hAnsi="Times New Roman" w:eastAsia="Times New Roman" w:cs="Times New Roman"/>
          <w:color w:val="000000"/>
          <w:sz w:val="28"/>
          <w:szCs w:val="28"/>
          <w:shd w:val="clear" w:color="auto" w:fill="FFFFFF"/>
        </w:rPr>
        <w:t>- Tạo ấn tượng đẹp về lễ hội đến với trẻ, trẻ được vui chơi thoải mái, tự tin, mạnh dạn trong giao tiếp, phát huy năng khiếu qua hoạt động cho trẻ.</w:t>
      </w:r>
    </w:p>
    <w:p>
      <w:pPr>
        <w:shd w:val="clear" w:color="auto" w:fill="FFFFFF"/>
        <w:spacing w:after="150" w:line="240" w:lineRule="auto"/>
        <w:ind w:firstLine="720"/>
        <w:jc w:val="both"/>
        <w:rPr>
          <w:rFonts w:ascii="Arial" w:hAnsi="Arial" w:eastAsia="Times New Roman" w:cs="Arial"/>
          <w:color w:val="333333"/>
          <w:sz w:val="20"/>
          <w:szCs w:val="20"/>
        </w:rPr>
      </w:pPr>
      <w:r>
        <w:rPr>
          <w:rFonts w:ascii="Times New Roman" w:hAnsi="Times New Roman" w:eastAsia="Times New Roman" w:cs="Times New Roman"/>
          <w:color w:val="000000"/>
          <w:sz w:val="28"/>
          <w:szCs w:val="28"/>
          <w:shd w:val="clear" w:color="auto" w:fill="FFFFFF"/>
        </w:rPr>
        <w:t>- Tạo cơ hội cho trẻ được tham gia tích cực hoạt động, thể hiện cảm xúc, tình cảm qua các hoạt động lễ hội Bé vui đón tết.</w:t>
      </w:r>
    </w:p>
    <w:p>
      <w:pPr>
        <w:shd w:val="clear" w:color="auto" w:fill="FFFFFF"/>
        <w:spacing w:after="150" w:line="240" w:lineRule="auto"/>
        <w:ind w:firstLine="720"/>
        <w:jc w:val="both"/>
        <w:rPr>
          <w:rFonts w:ascii="Arial" w:hAnsi="Arial" w:eastAsia="Times New Roman" w:cs="Arial"/>
          <w:color w:val="333333"/>
          <w:sz w:val="20"/>
          <w:szCs w:val="20"/>
        </w:rPr>
      </w:pPr>
      <w:r>
        <w:rPr>
          <w:rFonts w:ascii="Times New Roman" w:hAnsi="Times New Roman" w:eastAsia="Times New Roman" w:cs="Times New Roman"/>
          <w:b/>
          <w:bCs/>
          <w:color w:val="333333"/>
          <w:sz w:val="28"/>
          <w:szCs w:val="28"/>
        </w:rPr>
        <w:t>II. ĐỐI TƯỢNG THAM GIA</w:t>
      </w:r>
    </w:p>
    <w:p>
      <w:pPr>
        <w:shd w:val="clear" w:color="auto" w:fill="FFFFFF"/>
        <w:spacing w:after="150" w:line="240" w:lineRule="auto"/>
        <w:ind w:firstLine="720"/>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xml:space="preserve">- Tập thể giáo viên, nhân viên, đại diện cha mẹ học sinh </w:t>
      </w:r>
    </w:p>
    <w:p>
      <w:pPr>
        <w:shd w:val="clear" w:color="auto" w:fill="FFFFFF"/>
        <w:spacing w:after="150" w:line="240" w:lineRule="auto"/>
        <w:ind w:firstLine="720"/>
        <w:jc w:val="both"/>
        <w:rPr>
          <w:rFonts w:ascii="Arial" w:hAnsi="Arial" w:eastAsia="Times New Roman" w:cs="Arial"/>
          <w:color w:val="333333"/>
          <w:sz w:val="20"/>
          <w:szCs w:val="20"/>
        </w:rPr>
      </w:pPr>
      <w:r>
        <w:rPr>
          <w:rFonts w:ascii="Times New Roman" w:hAnsi="Times New Roman" w:eastAsia="Times New Roman" w:cs="Times New Roman"/>
          <w:color w:val="333333"/>
          <w:sz w:val="28"/>
          <w:szCs w:val="28"/>
        </w:rPr>
        <w:t>- Toàn bộ các con đang theo học tại trường</w:t>
      </w:r>
      <w:r>
        <w:rPr>
          <w:rFonts w:ascii="Times New Roman" w:hAnsi="Times New Roman" w:eastAsia="Times New Roman" w:cs="Times New Roman"/>
          <w:b/>
          <w:bCs/>
          <w:color w:val="333333"/>
          <w:sz w:val="28"/>
          <w:szCs w:val="28"/>
        </w:rPr>
        <w:t>.</w:t>
      </w:r>
    </w:p>
    <w:p>
      <w:pPr>
        <w:shd w:val="clear" w:color="auto" w:fill="FFFFFF"/>
        <w:spacing w:after="150" w:line="240" w:lineRule="auto"/>
        <w:ind w:firstLine="720"/>
        <w:jc w:val="both"/>
        <w:rPr>
          <w:rFonts w:ascii="Times New Roman" w:hAnsi="Times New Roman" w:eastAsia="Times New Roman" w:cs="Times New Roman"/>
          <w:b/>
          <w:bCs/>
          <w:color w:val="000000"/>
          <w:sz w:val="28"/>
          <w:szCs w:val="28"/>
          <w:shd w:val="clear" w:color="auto" w:fill="FFFFFF"/>
        </w:rPr>
      </w:pPr>
      <w:r>
        <w:rPr>
          <w:rFonts w:ascii="Times New Roman" w:hAnsi="Times New Roman" w:eastAsia="Times New Roman" w:cs="Times New Roman"/>
          <w:b/>
          <w:bCs/>
          <w:color w:val="000000"/>
          <w:sz w:val="28"/>
          <w:szCs w:val="28"/>
          <w:shd w:val="clear" w:color="auto" w:fill="FFFFFF"/>
        </w:rPr>
        <w:t>III. NỘI DUNG :</w:t>
      </w:r>
    </w:p>
    <w:p>
      <w:pPr>
        <w:shd w:val="clear" w:color="auto" w:fill="FFFFFF"/>
        <w:spacing w:after="150" w:line="240" w:lineRule="auto"/>
        <w:ind w:firstLine="720"/>
        <w:jc w:val="both"/>
        <w:rPr>
          <w:rFonts w:ascii="Arial" w:hAnsi="Arial" w:eastAsia="Times New Roman" w:cs="Arial"/>
          <w:color w:val="333333"/>
          <w:sz w:val="20"/>
          <w:szCs w:val="20"/>
        </w:rPr>
      </w:pPr>
      <w:r>
        <w:rPr>
          <w:rFonts w:ascii="Times New Roman" w:hAnsi="Times New Roman" w:eastAsia="Times New Roman" w:cs="Times New Roman"/>
          <w:b/>
          <w:bCs/>
          <w:color w:val="000000"/>
          <w:sz w:val="28"/>
          <w:szCs w:val="28"/>
          <w:shd w:val="clear" w:color="auto" w:fill="FFFFFF"/>
        </w:rPr>
        <w:t>Hoạt động 1: Các hoạt động trải nghiệm: </w:t>
      </w:r>
      <w:r>
        <w:rPr>
          <w:rFonts w:ascii="Times New Roman" w:hAnsi="Times New Roman" w:eastAsia="Times New Roman" w:cs="Times New Roman"/>
          <w:b/>
          <w:bCs/>
          <w:color w:val="333333"/>
          <w:sz w:val="28"/>
          <w:szCs w:val="28"/>
          <w:shd w:val="clear" w:color="auto" w:fill="FFFFFF"/>
        </w:rPr>
        <w:t xml:space="preserve"> Bé vui đón tết.</w:t>
      </w:r>
    </w:p>
    <w:p>
      <w:pPr>
        <w:shd w:val="clear" w:color="auto" w:fill="FFFFFF"/>
        <w:spacing w:after="150" w:line="240" w:lineRule="auto"/>
        <w:ind w:firstLine="720"/>
        <w:jc w:val="both"/>
        <w:rPr>
          <w:rFonts w:ascii="Arial" w:hAnsi="Arial" w:eastAsia="Times New Roman" w:cs="Arial"/>
          <w:color w:val="333333"/>
          <w:sz w:val="20"/>
          <w:szCs w:val="20"/>
        </w:rPr>
      </w:pPr>
      <w:r>
        <w:rPr>
          <w:rFonts w:ascii="Times New Roman" w:hAnsi="Times New Roman" w:eastAsia="Times New Roman" w:cs="Times New Roman"/>
          <w:b/>
          <w:bCs/>
          <w:color w:val="333333"/>
          <w:sz w:val="28"/>
          <w:szCs w:val="28"/>
          <w:shd w:val="clear" w:color="auto" w:fill="FFFFFF"/>
        </w:rPr>
        <w:t>* </w:t>
      </w:r>
      <w:r>
        <w:rPr>
          <w:rFonts w:ascii="Times New Roman" w:hAnsi="Times New Roman" w:eastAsia="Times New Roman" w:cs="Times New Roman"/>
          <w:color w:val="333333"/>
          <w:sz w:val="28"/>
          <w:szCs w:val="28"/>
          <w:shd w:val="clear" w:color="auto" w:fill="FFFFFF"/>
        </w:rPr>
        <w:t xml:space="preserve">Trẻ tìm hiểu va trải nghiệm gói bánh </w:t>
      </w:r>
      <w:r>
        <w:rPr>
          <w:rFonts w:ascii="Times New Roman" w:hAnsi="Times New Roman" w:eastAsia="Times New Roman" w:cs="Times New Roman"/>
          <w:color w:val="000000"/>
          <w:sz w:val="28"/>
          <w:szCs w:val="28"/>
          <w:shd w:val="clear" w:color="auto" w:fill="FFFFFF"/>
        </w:rPr>
        <w:t xml:space="preserve"> hoạt động thường diễn ra trong ngày Tết như: gói bánh chưng, bánh lá, bánh giầy..</w:t>
      </w:r>
    </w:p>
    <w:p>
      <w:pPr>
        <w:shd w:val="clear" w:color="auto" w:fill="FFFFFF"/>
        <w:spacing w:after="150" w:line="240" w:lineRule="auto"/>
        <w:ind w:firstLine="720"/>
        <w:jc w:val="both"/>
        <w:rPr>
          <w:rFonts w:ascii="Arial" w:hAnsi="Arial" w:eastAsia="Times New Roman" w:cs="Arial"/>
          <w:color w:val="333333"/>
          <w:sz w:val="20"/>
          <w:szCs w:val="20"/>
        </w:rPr>
      </w:pPr>
      <w:r>
        <w:rPr>
          <w:rFonts w:ascii="Times New Roman" w:hAnsi="Times New Roman" w:eastAsia="Times New Roman" w:cs="Times New Roman"/>
          <w:b/>
          <w:bCs/>
          <w:color w:val="000000"/>
          <w:sz w:val="28"/>
          <w:szCs w:val="28"/>
          <w:shd w:val="clear" w:color="auto" w:fill="FFFFFF"/>
        </w:rPr>
        <w:t>Hoạt động 2:</w:t>
      </w:r>
    </w:p>
    <w:p>
      <w:pPr>
        <w:shd w:val="clear" w:color="auto" w:fill="FFFFFF"/>
        <w:spacing w:after="150" w:line="240" w:lineRule="auto"/>
        <w:ind w:firstLine="720"/>
        <w:jc w:val="both"/>
        <w:rPr>
          <w:rFonts w:ascii="Times New Roman" w:hAnsi="Times New Roman" w:eastAsia="Times New Roman"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Văn nghệ “ Chào xuân 2023”.</w:t>
      </w:r>
    </w:p>
    <w:p>
      <w:pPr>
        <w:shd w:val="clear" w:color="auto" w:fill="FFFFFF"/>
        <w:spacing w:after="150" w:line="240" w:lineRule="auto"/>
        <w:ind w:firstLine="720"/>
        <w:jc w:val="both"/>
        <w:rPr>
          <w:rFonts w:ascii="Arial" w:hAnsi="Arial" w:eastAsia="Times New Roman" w:cs="Arial"/>
          <w:color w:val="333333"/>
          <w:sz w:val="20"/>
          <w:szCs w:val="20"/>
        </w:rPr>
      </w:pPr>
      <w:r>
        <w:rPr>
          <w:rFonts w:ascii="Times New Roman" w:hAnsi="Times New Roman" w:eastAsia="Times New Roman" w:cs="Times New Roman"/>
          <w:color w:val="000000"/>
          <w:sz w:val="28"/>
          <w:szCs w:val="28"/>
          <w:shd w:val="clear" w:color="auto" w:fill="FFFFFF"/>
        </w:rPr>
        <w:t>- Trẻ biểu diễn các bài hát múa mừng xuân, chơi trò chơi dân gian…</w:t>
      </w:r>
    </w:p>
    <w:p>
      <w:pPr>
        <w:shd w:val="clear" w:color="auto" w:fill="FFFFFF"/>
        <w:spacing w:after="150" w:line="240" w:lineRule="auto"/>
        <w:ind w:firstLine="720"/>
        <w:jc w:val="both"/>
        <w:rPr>
          <w:rFonts w:ascii="Times New Roman" w:hAnsi="Times New Roman" w:eastAsia="Times New Roman" w:cs="Times New Roman"/>
          <w:color w:val="000000"/>
          <w:sz w:val="28"/>
          <w:szCs w:val="28"/>
          <w:shd w:val="clear" w:color="auto" w:fill="FFFFFF"/>
        </w:rPr>
      </w:pPr>
      <w:r>
        <w:rPr>
          <w:rFonts w:ascii="Times New Roman" w:hAnsi="Times New Roman" w:eastAsia="Times New Roman" w:cs="Times New Roman"/>
          <w:b/>
          <w:bCs/>
          <w:color w:val="333333"/>
          <w:sz w:val="28"/>
          <w:szCs w:val="28"/>
        </w:rPr>
        <w:t>Hoạt động 3: Tiệc buffe chủ đề “Ngày tết xum vầy”.</w:t>
      </w:r>
      <w:r>
        <w:rPr>
          <w:rFonts w:ascii="Times New Roman" w:hAnsi="Times New Roman" w:eastAsia="Times New Roman" w:cs="Times New Roman"/>
          <w:color w:val="000000"/>
          <w:sz w:val="28"/>
          <w:szCs w:val="28"/>
          <w:shd w:val="clear" w:color="auto" w:fill="FFFFFF"/>
        </w:rPr>
        <w:t xml:space="preserve"> ẩm thực ngày Tết.</w:t>
      </w:r>
    </w:p>
    <w:p>
      <w:pPr>
        <w:shd w:val="clear" w:color="auto" w:fill="FFFFFF"/>
        <w:spacing w:after="150" w:line="240" w:lineRule="auto"/>
        <w:ind w:firstLine="720"/>
        <w:jc w:val="both"/>
        <w:rPr>
          <w:rFonts w:ascii="Times New Roman" w:hAnsi="Times New Roman" w:eastAsia="Times New Roman"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 Trẻ được ăn uống liên hoan chúc nhau ngày tết…</w:t>
      </w:r>
    </w:p>
    <w:p>
      <w:pPr>
        <w:shd w:val="clear" w:color="auto" w:fill="FFFFFF"/>
        <w:spacing w:after="150" w:line="240" w:lineRule="auto"/>
        <w:ind w:firstLine="720"/>
        <w:jc w:val="both"/>
        <w:rPr>
          <w:rFonts w:ascii="Times New Roman" w:hAnsi="Times New Roman" w:eastAsia="Times New Roman" w:cs="Times New Roman"/>
          <w:b/>
          <w:bCs/>
          <w:i/>
          <w:iCs/>
          <w:color w:val="333333"/>
          <w:sz w:val="28"/>
          <w:szCs w:val="28"/>
          <w:shd w:val="clear" w:color="auto" w:fill="FFFFFF"/>
        </w:rPr>
      </w:pPr>
      <w:r>
        <w:rPr>
          <w:rFonts w:ascii="Times New Roman" w:hAnsi="Times New Roman" w:eastAsia="Times New Roman" w:cs="Times New Roman"/>
          <w:b/>
          <w:bCs/>
          <w:i/>
          <w:iCs/>
          <w:color w:val="333333"/>
          <w:sz w:val="28"/>
          <w:szCs w:val="28"/>
          <w:shd w:val="clear" w:color="auto" w:fill="FFFFFF"/>
        </w:rPr>
        <w:t xml:space="preserve">* Nhận quà Tết: </w:t>
      </w:r>
      <w:r>
        <w:rPr>
          <w:rFonts w:ascii="Times New Roman" w:hAnsi="Times New Roman" w:eastAsia="Times New Roman" w:cs="Times New Roman"/>
          <w:bCs/>
          <w:iCs/>
          <w:color w:val="333333"/>
          <w:sz w:val="28"/>
          <w:szCs w:val="28"/>
          <w:shd w:val="clear" w:color="auto" w:fill="FFFFFF"/>
        </w:rPr>
        <w:t xml:space="preserve"> Mỗi học sinh được nhận 1 chiếc bánh trưng sản phẩm do các con, cha mẹ và các cô giáo tạo ra.</w:t>
      </w:r>
    </w:p>
    <w:p>
      <w:pPr>
        <w:shd w:val="clear" w:color="auto" w:fill="FFFFFF"/>
        <w:spacing w:after="150" w:line="240" w:lineRule="auto"/>
        <w:ind w:left="720" w:firstLine="720"/>
        <w:jc w:val="both"/>
        <w:rPr>
          <w:rFonts w:ascii="Arial" w:hAnsi="Arial" w:eastAsia="Times New Roman" w:cs="Arial"/>
          <w:color w:val="333333"/>
          <w:sz w:val="20"/>
          <w:szCs w:val="20"/>
        </w:rPr>
      </w:pPr>
      <w:r>
        <w:rPr>
          <w:rFonts w:ascii="Times New Roman" w:hAnsi="Times New Roman" w:eastAsia="Times New Roman" w:cs="Times New Roman"/>
          <w:b/>
          <w:bCs/>
          <w:color w:val="333333"/>
          <w:sz w:val="28"/>
          <w:szCs w:val="28"/>
        </w:rPr>
        <w:t>IV. THỜI GIAN, ĐỊA ĐIỂM</w:t>
      </w:r>
    </w:p>
    <w:p>
      <w:pPr>
        <w:shd w:val="clear" w:color="auto" w:fill="FFFFFF"/>
        <w:spacing w:after="150" w:line="240" w:lineRule="auto"/>
        <w:ind w:left="720" w:firstLine="720"/>
        <w:jc w:val="both"/>
        <w:rPr>
          <w:rFonts w:ascii="Arial" w:hAnsi="Arial" w:eastAsia="Times New Roman" w:cs="Arial"/>
          <w:sz w:val="20"/>
          <w:szCs w:val="20"/>
        </w:rPr>
      </w:pPr>
      <w:r>
        <w:rPr>
          <w:rFonts w:ascii="Times New Roman" w:hAnsi="Times New Roman" w:eastAsia="Times New Roman" w:cs="Times New Roman"/>
          <w:b/>
          <w:bCs/>
          <w:sz w:val="28"/>
          <w:szCs w:val="28"/>
        </w:rPr>
        <w:t>Thời gian: </w:t>
      </w:r>
      <w:r>
        <w:rPr>
          <w:rFonts w:ascii="Times New Roman" w:hAnsi="Times New Roman" w:eastAsia="Times New Roman" w:cs="Times New Roman"/>
          <w:sz w:val="28"/>
          <w:szCs w:val="28"/>
        </w:rPr>
        <w:t>Hoạt động 1: Sáng 8h00 Ngày 05/01/2023</w:t>
      </w:r>
    </w:p>
    <w:p>
      <w:pPr>
        <w:shd w:val="clear" w:color="auto" w:fill="FFFFFF"/>
        <w:spacing w:after="150" w:line="240" w:lineRule="auto"/>
        <w:ind w:firstLine="426"/>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                  Hoạt động 2: Chiều 14h ngày 05/01/2023</w:t>
      </w:r>
    </w:p>
    <w:p>
      <w:pPr>
        <w:shd w:val="clear" w:color="auto" w:fill="FFFFFF"/>
        <w:spacing w:after="150" w:line="240" w:lineRule="auto"/>
        <w:ind w:firstLine="426"/>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                  Hoạt động 3: Chiều 14h ngày 05./01/2023</w:t>
      </w:r>
    </w:p>
    <w:p>
      <w:pPr>
        <w:shd w:val="clear" w:color="auto" w:fill="FFFFFF"/>
        <w:spacing w:after="150" w:line="240" w:lineRule="auto"/>
        <w:ind w:firstLine="426"/>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 xml:space="preserve">                  Nội dung nhận quà: Chiều 17h ngày 06/01/2023</w:t>
      </w:r>
    </w:p>
    <w:p>
      <w:pPr>
        <w:shd w:val="clear" w:color="auto" w:fill="FFFFFF"/>
        <w:spacing w:after="150" w:line="240" w:lineRule="auto"/>
        <w:ind w:firstLine="720"/>
        <w:jc w:val="both"/>
        <w:rPr>
          <w:rFonts w:ascii="Arial" w:hAnsi="Arial" w:eastAsia="Times New Roman" w:cs="Arial"/>
          <w:color w:val="333333"/>
          <w:sz w:val="20"/>
          <w:szCs w:val="20"/>
        </w:rPr>
      </w:pPr>
      <w:r>
        <w:rPr>
          <w:rFonts w:ascii="Times New Roman" w:hAnsi="Times New Roman" w:eastAsia="Times New Roman" w:cs="Times New Roman"/>
          <w:b/>
          <w:bCs/>
          <w:color w:val="333333"/>
          <w:sz w:val="28"/>
          <w:szCs w:val="28"/>
          <w:u w:val="single"/>
        </w:rPr>
        <w:t>Địa điểm</w:t>
      </w:r>
      <w:r>
        <w:rPr>
          <w:rFonts w:ascii="Times New Roman" w:hAnsi="Times New Roman" w:eastAsia="Times New Roman" w:cs="Times New Roman"/>
          <w:color w:val="333333"/>
          <w:sz w:val="28"/>
          <w:szCs w:val="28"/>
        </w:rPr>
        <w:t>: Sân trường mầm non thị trấn Chi Nê, các lớp học.</w:t>
      </w:r>
    </w:p>
    <w:p>
      <w:pPr>
        <w:shd w:val="clear" w:color="auto" w:fill="FFFFFF"/>
        <w:spacing w:after="150" w:line="240" w:lineRule="auto"/>
        <w:ind w:firstLine="720"/>
        <w:jc w:val="both"/>
        <w:rPr>
          <w:rFonts w:ascii="Arial" w:hAnsi="Arial" w:eastAsia="Times New Roman" w:cs="Arial"/>
          <w:color w:val="333333"/>
          <w:sz w:val="20"/>
          <w:szCs w:val="20"/>
        </w:rPr>
      </w:pPr>
      <w:r>
        <w:rPr>
          <w:rFonts w:ascii="Times New Roman" w:hAnsi="Times New Roman" w:eastAsia="Times New Roman" w:cs="Times New Roman"/>
          <w:b/>
          <w:bCs/>
          <w:color w:val="333333"/>
          <w:sz w:val="28"/>
          <w:szCs w:val="28"/>
        </w:rPr>
        <w:t>V. CÁC HOẠT ĐỘNG</w:t>
      </w:r>
    </w:p>
    <w:p>
      <w:pPr>
        <w:shd w:val="clear" w:color="auto" w:fill="FFFFFF"/>
        <w:spacing w:after="150" w:line="240" w:lineRule="auto"/>
        <w:ind w:firstLine="426"/>
        <w:jc w:val="both"/>
        <w:rPr>
          <w:rFonts w:ascii="Arial" w:hAnsi="Arial" w:eastAsia="Times New Roman" w:cs="Arial"/>
          <w:color w:val="333333"/>
          <w:sz w:val="20"/>
          <w:szCs w:val="20"/>
        </w:rPr>
      </w:pPr>
      <w:r>
        <w:rPr>
          <w:rFonts w:ascii="Times New Roman" w:hAnsi="Times New Roman" w:eastAsia="Times New Roman" w:cs="Times New Roman"/>
          <w:b/>
          <w:bCs/>
          <w:color w:val="000000"/>
          <w:sz w:val="28"/>
          <w:szCs w:val="28"/>
          <w:shd w:val="clear" w:color="auto" w:fill="FFFFFF"/>
        </w:rPr>
        <w:t xml:space="preserve"> </w:t>
      </w:r>
      <w:r>
        <w:rPr>
          <w:rFonts w:ascii="Times New Roman" w:hAnsi="Times New Roman" w:eastAsia="Times New Roman" w:cs="Times New Roman"/>
          <w:b/>
          <w:bCs/>
          <w:color w:val="000000"/>
          <w:sz w:val="28"/>
          <w:szCs w:val="28"/>
          <w:shd w:val="clear" w:color="auto" w:fill="FFFFFF"/>
        </w:rPr>
        <w:tab/>
      </w:r>
      <w:r>
        <w:rPr>
          <w:rFonts w:ascii="Times New Roman" w:hAnsi="Times New Roman" w:eastAsia="Times New Roman" w:cs="Times New Roman"/>
          <w:b/>
          <w:bCs/>
          <w:color w:val="000000"/>
          <w:sz w:val="28"/>
          <w:szCs w:val="28"/>
          <w:shd w:val="clear" w:color="auto" w:fill="FFFFFF"/>
        </w:rPr>
        <w:t>1. Hoạt động trải nghiệm: </w:t>
      </w:r>
      <w:r>
        <w:rPr>
          <w:rFonts w:ascii="Times New Roman" w:hAnsi="Times New Roman" w:eastAsia="Times New Roman" w:cs="Times New Roman"/>
          <w:b/>
          <w:bCs/>
          <w:color w:val="333333"/>
          <w:sz w:val="28"/>
          <w:szCs w:val="28"/>
          <w:shd w:val="clear" w:color="auto" w:fill="FFFFFF"/>
        </w:rPr>
        <w:t xml:space="preserve"> Bé vui đón tết.</w:t>
      </w:r>
    </w:p>
    <w:p>
      <w:pPr>
        <w:shd w:val="clear" w:color="auto" w:fill="FFFFFF"/>
        <w:spacing w:after="150" w:line="240" w:lineRule="auto"/>
        <w:ind w:firstLine="720"/>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Các lớp từ khối 3 – 4 tuổi; 4 – 5 tuổi; 5-6 tuổi tổ chức gói bánh tại các nhóm lớp. Dưới sự hỗ trự của cô giáo, đại diện cha mẹ học sinh.</w:t>
      </w:r>
    </w:p>
    <w:p>
      <w:pPr>
        <w:shd w:val="clear" w:color="auto" w:fill="FFFFFF"/>
        <w:spacing w:after="150" w:line="240" w:lineRule="auto"/>
        <w:ind w:firstLine="720"/>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Các nhóm trẻ nhà trẻ được đi quan sát các anh chị gói bánh.</w:t>
      </w:r>
    </w:p>
    <w:p>
      <w:pPr>
        <w:shd w:val="clear" w:color="auto" w:fill="FFFFFF"/>
        <w:spacing w:after="150" w:line="240" w:lineRule="auto"/>
        <w:ind w:firstLine="720"/>
        <w:jc w:val="both"/>
        <w:rPr>
          <w:rFonts w:ascii="Arial" w:hAnsi="Arial" w:eastAsia="Times New Roman" w:cs="Arial"/>
          <w:color w:val="333333"/>
          <w:sz w:val="20"/>
          <w:szCs w:val="20"/>
        </w:rPr>
      </w:pPr>
      <w:r>
        <w:rPr>
          <w:rFonts w:ascii="Times New Roman" w:hAnsi="Times New Roman" w:eastAsia="Times New Roman" w:cs="Times New Roman"/>
          <w:b/>
          <w:bCs/>
          <w:color w:val="333333"/>
          <w:sz w:val="28"/>
          <w:szCs w:val="28"/>
        </w:rPr>
        <w:t xml:space="preserve">2. Chương trình văn nghệ: </w:t>
      </w:r>
      <w:r>
        <w:rPr>
          <w:rFonts w:ascii="Times New Roman" w:hAnsi="Times New Roman" w:eastAsia="Times New Roman" w:cs="Times New Roman"/>
          <w:b/>
          <w:bCs/>
          <w:color w:val="E74C3C"/>
          <w:sz w:val="28"/>
          <w:szCs w:val="28"/>
        </w:rPr>
        <w:t>Chào xuân Quý mão 2023</w:t>
      </w:r>
    </w:p>
    <w:p>
      <w:pPr>
        <w:shd w:val="clear" w:color="auto" w:fill="FFFFFF"/>
        <w:spacing w:after="150" w:line="240" w:lineRule="auto"/>
        <w:ind w:firstLine="720"/>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Tiết mục 1:</w:t>
      </w:r>
    </w:p>
    <w:p>
      <w:pPr>
        <w:shd w:val="clear" w:color="auto" w:fill="FFFFFF"/>
        <w:spacing w:after="150" w:line="240" w:lineRule="auto"/>
        <w:ind w:firstLine="720"/>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Tiết mục 1:</w:t>
      </w:r>
    </w:p>
    <w:p>
      <w:pPr>
        <w:shd w:val="clear" w:color="auto" w:fill="FFFFFF"/>
        <w:spacing w:after="150" w:line="240" w:lineRule="auto"/>
        <w:ind w:firstLine="720"/>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Tiết mục 1:</w:t>
      </w:r>
    </w:p>
    <w:p>
      <w:pPr>
        <w:shd w:val="clear" w:color="auto" w:fill="FFFFFF"/>
        <w:spacing w:after="150" w:line="240" w:lineRule="auto"/>
        <w:ind w:firstLine="720"/>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Tiết mục 1:</w:t>
      </w:r>
    </w:p>
    <w:p>
      <w:pPr>
        <w:shd w:val="clear" w:color="auto" w:fill="FFFFFF"/>
        <w:spacing w:after="150" w:line="240" w:lineRule="auto"/>
        <w:ind w:firstLine="426"/>
        <w:jc w:val="both"/>
        <w:rPr>
          <w:rFonts w:ascii="Times New Roman" w:hAnsi="Times New Roman" w:eastAsia="Times New Roman" w:cs="Times New Roman"/>
          <w:b/>
          <w:bCs/>
          <w:i/>
          <w:iCs/>
          <w:color w:val="333333"/>
          <w:sz w:val="28"/>
          <w:szCs w:val="28"/>
        </w:rPr>
      </w:pPr>
      <w:r>
        <w:rPr>
          <w:rFonts w:ascii="Times New Roman" w:hAnsi="Times New Roman" w:eastAsia="Times New Roman" w:cs="Times New Roman"/>
          <w:b/>
          <w:bCs/>
          <w:i/>
          <w:iCs/>
          <w:color w:val="333333"/>
          <w:sz w:val="28"/>
          <w:szCs w:val="28"/>
        </w:rPr>
        <w:t>Chơi các trò chơi dân gian.</w:t>
      </w:r>
    </w:p>
    <w:p>
      <w:pPr>
        <w:shd w:val="clear" w:color="auto" w:fill="FFFFFF"/>
        <w:spacing w:after="150" w:line="240" w:lineRule="auto"/>
        <w:ind w:firstLine="426"/>
        <w:rPr>
          <w:rFonts w:ascii="Arial" w:hAnsi="Arial" w:eastAsia="Times New Roman" w:cs="Arial"/>
          <w:color w:val="333333"/>
          <w:sz w:val="20"/>
          <w:szCs w:val="20"/>
        </w:rPr>
      </w:pPr>
      <w:r>
        <w:rPr>
          <w:rFonts w:ascii="Times New Roman" w:hAnsi="Times New Roman" w:eastAsia="Times New Roman" w:cs="Times New Roman"/>
          <w:b/>
          <w:bCs/>
          <w:color w:val="333333"/>
          <w:sz w:val="28"/>
          <w:szCs w:val="28"/>
        </w:rPr>
        <w:t>3. Tiệc buffer:  Chủ đề: </w:t>
      </w:r>
      <w:r>
        <w:rPr>
          <w:rFonts w:ascii="Times New Roman" w:hAnsi="Times New Roman" w:eastAsia="Times New Roman" w:cs="Times New Roman"/>
          <w:b/>
          <w:bCs/>
          <w:color w:val="FF0000"/>
          <w:sz w:val="28"/>
          <w:szCs w:val="28"/>
        </w:rPr>
        <w:t>“Tết xum vầy”</w:t>
      </w:r>
    </w:p>
    <w:p>
      <w:pPr>
        <w:shd w:val="clear" w:color="auto" w:fill="FFFFFF"/>
        <w:spacing w:after="150" w:line="240" w:lineRule="auto"/>
        <w:ind w:firstLine="426"/>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 Tất cả trẻ toàn trường được trải nghiệm ăn món ăn tự chọn theo ý thích.</w:t>
      </w:r>
    </w:p>
    <w:p>
      <w:pPr>
        <w:shd w:val="clear" w:color="auto" w:fill="FFFFFF"/>
        <w:spacing w:after="150" w:line="240" w:lineRule="auto"/>
        <w:ind w:firstLine="426"/>
        <w:jc w:val="both"/>
        <w:rPr>
          <w:rFonts w:ascii="Times New Roman" w:hAnsi="Times New Roman" w:eastAsia="Times New Roman" w:cs="Times New Roman"/>
          <w:b/>
          <w:bCs/>
          <w:color w:val="333333"/>
          <w:sz w:val="28"/>
          <w:szCs w:val="28"/>
          <w:shd w:val="clear" w:color="auto" w:fill="FFFFFF"/>
        </w:rPr>
      </w:pPr>
      <w:r>
        <w:rPr>
          <w:rFonts w:ascii="Times New Roman" w:hAnsi="Times New Roman" w:eastAsia="Times New Roman" w:cs="Times New Roman"/>
          <w:b/>
          <w:bCs/>
          <w:color w:val="333333"/>
          <w:sz w:val="28"/>
          <w:szCs w:val="28"/>
          <w:shd w:val="clear" w:color="auto" w:fill="FFFFFF"/>
        </w:rPr>
        <w:t>* Nhận quà Tết.</w:t>
      </w:r>
    </w:p>
    <w:p>
      <w:pPr>
        <w:shd w:val="clear" w:color="auto" w:fill="FFFFFF"/>
        <w:spacing w:after="150" w:line="240" w:lineRule="auto"/>
        <w:ind w:firstLine="426"/>
        <w:jc w:val="both"/>
        <w:rPr>
          <w:rFonts w:ascii="Arial" w:hAnsi="Arial" w:eastAsia="Times New Roman" w:cs="Arial"/>
          <w:color w:val="333333"/>
          <w:sz w:val="20"/>
          <w:szCs w:val="20"/>
        </w:rPr>
      </w:pPr>
      <w:r>
        <w:rPr>
          <w:rFonts w:ascii="Times New Roman" w:hAnsi="Times New Roman" w:eastAsia="Times New Roman" w:cs="Times New Roman"/>
          <w:bCs/>
          <w:color w:val="333333"/>
          <w:sz w:val="28"/>
          <w:szCs w:val="28"/>
          <w:shd w:val="clear" w:color="auto" w:fill="FFFFFF"/>
        </w:rPr>
        <w:t>- Mỗi trẻ khi ra về được nhận sản phẩm của mình là một chiếc bánh trưng</w:t>
      </w:r>
    </w:p>
    <w:p>
      <w:pPr>
        <w:shd w:val="clear" w:color="auto" w:fill="FFFFFF"/>
        <w:spacing w:after="150" w:line="240" w:lineRule="auto"/>
        <w:ind w:firstLine="426"/>
        <w:jc w:val="both"/>
        <w:rPr>
          <w:rFonts w:ascii="Arial" w:hAnsi="Arial" w:eastAsia="Times New Roman" w:cs="Arial"/>
          <w:color w:val="333333"/>
          <w:sz w:val="20"/>
          <w:szCs w:val="20"/>
        </w:rPr>
      </w:pPr>
      <w:r>
        <w:rPr>
          <w:rFonts w:ascii="Times New Roman" w:hAnsi="Times New Roman" w:eastAsia="Times New Roman" w:cs="Times New Roman"/>
          <w:color w:val="333333"/>
          <w:sz w:val="28"/>
          <w:szCs w:val="28"/>
          <w:shd w:val="clear" w:color="auto" w:fill="FFFFFF"/>
        </w:rPr>
        <w:t>Trên đây là nội dung </w:t>
      </w:r>
      <w:r>
        <w:rPr>
          <w:rFonts w:ascii="Times New Roman" w:hAnsi="Times New Roman" w:eastAsia="Times New Roman" w:cs="Times New Roman"/>
          <w:color w:val="000000"/>
          <w:sz w:val="28"/>
          <w:szCs w:val="28"/>
        </w:rPr>
        <w:t>kế hoạch tổ chức “Bé vui đón tết” cho các cháu  </w:t>
      </w:r>
      <w:r>
        <w:rPr>
          <w:rFonts w:ascii="Times New Roman" w:hAnsi="Times New Roman" w:eastAsia="Times New Roman" w:cs="Times New Roman"/>
          <w:color w:val="333333"/>
          <w:sz w:val="28"/>
          <w:szCs w:val="28"/>
          <w:shd w:val="clear" w:color="auto" w:fill="FFFFFF"/>
        </w:rPr>
        <w:t>của trường MN thị trấn Chi Nê. Yêu cầu các tổ chức, cá nhân được phân công nhiệm vụ thực hiện nghiêm túc, hiệu quả kế hoạch được phân công để giúp cho các cháu đón tết vui vẻ, nhiều ý nghĩa./.</w:t>
      </w:r>
    </w:p>
    <w:p>
      <w:pPr>
        <w:shd w:val="clear" w:color="auto" w:fill="FFFFFF"/>
        <w:spacing w:after="150" w:line="240" w:lineRule="auto"/>
        <w:ind w:firstLine="426"/>
        <w:jc w:val="both"/>
        <w:rPr>
          <w:rFonts w:ascii="Arial" w:hAnsi="Arial" w:eastAsia="Times New Roman" w:cs="Arial"/>
          <w:color w:val="333333"/>
          <w:sz w:val="20"/>
          <w:szCs w:val="20"/>
        </w:rPr>
      </w:pPr>
      <w:r>
        <w:rPr>
          <w:rFonts w:ascii="Times New Roman" w:hAnsi="Times New Roman" w:eastAsia="Times New Roman" w:cs="Times New Roman"/>
          <w:i/>
          <w:iCs/>
          <w:color w:val="333333"/>
          <w:sz w:val="26"/>
          <w:szCs w:val="26"/>
        </w:rPr>
        <w:t xml:space="preserve">                                                                             Chi Nê, ngày  </w:t>
      </w:r>
      <w:bookmarkStart w:id="0" w:name="_GoBack"/>
      <w:bookmarkEnd w:id="0"/>
      <w:r>
        <w:rPr>
          <w:rFonts w:ascii="Times New Roman" w:hAnsi="Times New Roman" w:eastAsia="Times New Roman" w:cs="Times New Roman"/>
          <w:i/>
          <w:iCs/>
          <w:color w:val="333333"/>
          <w:sz w:val="26"/>
          <w:szCs w:val="26"/>
        </w:rPr>
        <w:t>6  tháng 01 năm 2023</w:t>
      </w:r>
    </w:p>
    <w:tbl>
      <w:tblPr>
        <w:tblStyle w:val="3"/>
        <w:tblW w:w="10890" w:type="dxa"/>
        <w:tblInd w:w="-315" w:type="dxa"/>
        <w:tblLayout w:type="autofit"/>
        <w:tblCellMar>
          <w:top w:w="15" w:type="dxa"/>
          <w:left w:w="15" w:type="dxa"/>
          <w:bottom w:w="15" w:type="dxa"/>
          <w:right w:w="15" w:type="dxa"/>
        </w:tblCellMar>
      </w:tblPr>
      <w:tblGrid>
        <w:gridCol w:w="3975"/>
        <w:gridCol w:w="3120"/>
        <w:gridCol w:w="3795"/>
      </w:tblGrid>
      <w:tr>
        <w:tblPrEx>
          <w:tblCellMar>
            <w:top w:w="15" w:type="dxa"/>
            <w:left w:w="15" w:type="dxa"/>
            <w:bottom w:w="15" w:type="dxa"/>
            <w:right w:w="15" w:type="dxa"/>
          </w:tblCellMar>
        </w:tblPrEx>
        <w:tc>
          <w:tcPr>
            <w:tcW w:w="3975" w:type="dxa"/>
            <w:tcMar>
              <w:top w:w="0" w:type="dxa"/>
              <w:left w:w="105" w:type="dxa"/>
              <w:bottom w:w="0" w:type="dxa"/>
              <w:right w:w="105" w:type="dxa"/>
            </w:tcMar>
          </w:tcPr>
          <w:p>
            <w:pPr>
              <w:spacing w:after="150" w:line="240" w:lineRule="auto"/>
              <w:jc w:val="center"/>
              <w:rPr>
                <w:rFonts w:ascii="Times New Roman" w:hAnsi="Times New Roman" w:eastAsia="Times New Roman" w:cs="Times New Roman"/>
                <w:sz w:val="24"/>
                <w:szCs w:val="24"/>
              </w:rPr>
            </w:pPr>
          </w:p>
        </w:tc>
        <w:tc>
          <w:tcPr>
            <w:tcW w:w="3120" w:type="dxa"/>
            <w:tcMar>
              <w:top w:w="0" w:type="dxa"/>
              <w:left w:w="105" w:type="dxa"/>
              <w:bottom w:w="0" w:type="dxa"/>
              <w:right w:w="105" w:type="dxa"/>
            </w:tcMar>
          </w:tcPr>
          <w:p>
            <w:pPr>
              <w:spacing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795" w:type="dxa"/>
            <w:tcMar>
              <w:top w:w="0" w:type="dxa"/>
              <w:left w:w="105" w:type="dxa"/>
              <w:bottom w:w="0" w:type="dxa"/>
              <w:right w:w="105" w:type="dxa"/>
            </w:tcMar>
          </w:tcPr>
          <w:p>
            <w:pPr>
              <w:spacing w:after="150" w:line="240" w:lineRule="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HIỆU TRƯỞNG</w:t>
            </w:r>
          </w:p>
          <w:p>
            <w:pPr>
              <w:spacing w:after="150" w:line="240" w:lineRule="auto"/>
              <w:rPr>
                <w:rFonts w:ascii="Times New Roman" w:hAnsi="Times New Roman" w:eastAsia="Times New Roman" w:cs="Times New Roman"/>
                <w:b/>
                <w:sz w:val="28"/>
                <w:szCs w:val="28"/>
              </w:rPr>
            </w:pPr>
          </w:p>
          <w:p>
            <w:pPr>
              <w:spacing w:after="150" w:line="240" w:lineRule="auto"/>
              <w:rPr>
                <w:rFonts w:ascii="Times New Roman" w:hAnsi="Times New Roman" w:eastAsia="Times New Roman" w:cs="Times New Roman"/>
                <w:b/>
                <w:sz w:val="28"/>
                <w:szCs w:val="28"/>
              </w:rPr>
            </w:pPr>
          </w:p>
          <w:p>
            <w:pPr>
              <w:spacing w:after="150" w:line="240" w:lineRule="auto"/>
              <w:rPr>
                <w:rFonts w:ascii="Times New Roman" w:hAnsi="Times New Roman" w:eastAsia="Times New Roman" w:cs="Times New Roman"/>
                <w:b/>
                <w:sz w:val="28"/>
                <w:szCs w:val="28"/>
              </w:rPr>
            </w:pPr>
          </w:p>
          <w:p>
            <w:pPr>
              <w:spacing w:after="150" w:line="240" w:lineRule="auto"/>
              <w:rPr>
                <w:rFonts w:ascii="Times New Roman" w:hAnsi="Times New Roman" w:eastAsia="Times New Roman" w:cs="Times New Roman"/>
                <w:b/>
                <w:sz w:val="28"/>
                <w:szCs w:val="28"/>
              </w:rPr>
            </w:pPr>
          </w:p>
          <w:p>
            <w:pPr>
              <w:spacing w:after="150" w:line="240" w:lineRule="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Nguyễn Thị Hiền</w:t>
            </w: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0B"/>
    <w:rsid w:val="0004040B"/>
    <w:rsid w:val="000B5710"/>
    <w:rsid w:val="002C1F2D"/>
    <w:rsid w:val="003D0744"/>
    <w:rsid w:val="00433C42"/>
    <w:rsid w:val="009559F8"/>
    <w:rsid w:val="00A77F88"/>
    <w:rsid w:val="00A94648"/>
    <w:rsid w:val="00AB5687"/>
    <w:rsid w:val="00BF69C4"/>
    <w:rsid w:val="00CB083A"/>
    <w:rsid w:val="00CC2787"/>
    <w:rsid w:val="00F57F33"/>
    <w:rsid w:val="07251E91"/>
    <w:rsid w:val="788D06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6">
    <w:name w:val="Balloon Text Char"/>
    <w:basedOn w:val="2"/>
    <w:link w:val="4"/>
    <w:semiHidden/>
    <w:uiPriority w:val="99"/>
    <w:rPr>
      <w:rFonts w:ascii="Tahoma" w:hAnsi="Tahoma" w:cs="Tahoma"/>
      <w:sz w:val="16"/>
      <w:szCs w:val="16"/>
    </w:rPr>
  </w:style>
  <w:style w:type="paragraph" w:customStyle="1" w:styleId="7">
    <w:name w:val="p0"/>
    <w:basedOn w:val="1"/>
    <w:uiPriority w:val="0"/>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415</Words>
  <Characters>2372</Characters>
  <Lines>19</Lines>
  <Paragraphs>5</Paragraphs>
  <TotalTime>4</TotalTime>
  <ScaleCrop>false</ScaleCrop>
  <LinksUpToDate>false</LinksUpToDate>
  <CharactersWithSpaces>2782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2022-12-20T03:20:00Z</dcterms:created>
  <dc:creator>Windows User</dc:creator>
  <cp:lastModifiedBy>PHUC</cp:lastModifiedBy>
  <cp:lastPrinted>2022-12-26T03:49:00Z</cp:lastPrinted>
  <dcterms:modified xsi:type="dcterms:W3CDTF">2023-05-02T15:18:43Z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8054BE53C8474B31911CE520543925DB</vt:lpwstr>
  </property>
</Properties>
</file>